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(2017年5月)</w:t>
      </w:r>
    </w:p>
    <w:tbl>
      <w:tblPr>
        <w:tblStyle w:val="6"/>
        <w:tblW w:w="1033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1"/>
        <w:gridCol w:w="2273"/>
        <w:gridCol w:w="2816"/>
        <w:gridCol w:w="850"/>
        <w:gridCol w:w="1082"/>
        <w:gridCol w:w="805"/>
        <w:gridCol w:w="6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??" w:hAnsi="??" w:cs="??"/>
                <w:lang w:val="zh-TW" w:eastAsia="zh-CN"/>
              </w:rPr>
              <w:t>完成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</w:t>
            </w:r>
            <w:r>
              <w:rPr>
                <w:rFonts w:hint="eastAsia" w:ascii="??" w:hAnsi="??" w:cs="??"/>
                <w:lang w:val="zh-TW" w:eastAsia="zh-CN"/>
              </w:rPr>
              <w:t>建设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90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zh-TW"/>
              </w:rPr>
              <w:t>已建设</w:t>
            </w:r>
            <w:r>
              <w:rPr>
                <w:rFonts w:ascii="??" w:hAnsi="??" w:cs="??"/>
                <w:lang w:val="zh-TW" w:eastAsia="zh-TW"/>
              </w:rPr>
              <w:t>站点</w:t>
            </w:r>
            <w:r>
              <w:rPr>
                <w:rFonts w:hint="eastAsia" w:ascii="??" w:hAnsi="??" w:cs="??"/>
                <w:lang w:val="en-US" w:eastAsia="zh-CN"/>
              </w:rPr>
              <w:t>47</w:t>
            </w:r>
            <w:r>
              <w:rPr>
                <w:rFonts w:ascii="??" w:hAnsi="??" w:cs="??"/>
                <w:lang w:val="zh-TW" w:eastAsia="zh-TW"/>
              </w:rPr>
              <w:t>个，其中：建成</w:t>
            </w:r>
            <w:r>
              <w:rPr>
                <w:rFonts w:hint="eastAsia" w:ascii="??" w:hAnsi="??" w:cs="??"/>
                <w:lang w:val="en-US" w:eastAsia="zh-CN"/>
              </w:rPr>
              <w:t>11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</w:t>
            </w:r>
            <w:r>
              <w:rPr>
                <w:rFonts w:hint="eastAsia" w:ascii="??" w:hAnsi="??" w:cs="??"/>
                <w:lang w:val="zh-TW"/>
              </w:rPr>
              <w:t>，</w:t>
            </w:r>
            <w:r>
              <w:rPr>
                <w:rFonts w:ascii="??" w:hAnsi="??" w:cs="??"/>
                <w:lang w:val="zh-TW" w:eastAsia="zh-TW"/>
              </w:rPr>
              <w:t>建成村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en-US" w:eastAsia="zh-CN"/>
              </w:rPr>
              <w:t>36</w:t>
            </w:r>
            <w:r>
              <w:rPr>
                <w:rFonts w:ascii="??" w:hAnsi="??" w:cs="??"/>
                <w:lang w:val="zh-TW" w:eastAsia="zh-TW"/>
              </w:rPr>
              <w:t>个。</w:t>
            </w:r>
            <w:r>
              <w:rPr>
                <w:rFonts w:hint="eastAsia" w:ascii="??" w:hAnsi="??" w:cs="??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8.8%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村物流配体系建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cs="宋体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整合乡镇、村</w:t>
            </w:r>
            <w:r>
              <w:rPr>
                <w:rFonts w:hint="eastAsia" w:ascii="??" w:hAnsi="??" w:cs="??"/>
                <w:lang w:val="en-US" w:eastAsia="zh-CN"/>
              </w:rPr>
              <w:t>47</w:t>
            </w:r>
            <w:r>
              <w:rPr>
                <w:rFonts w:hint="eastAsia" w:ascii="??" w:hAnsi="??" w:cs="??"/>
                <w:lang w:val="zh-TW"/>
              </w:rPr>
              <w:t>个物流中转点承接乡镇、村物流配送；设置3条主配送线路和1条支线，</w:t>
            </w:r>
            <w:r>
              <w:rPr>
                <w:rFonts w:hint="eastAsia" w:ascii="??" w:hAnsi="??" w:cs="??"/>
                <w:lang w:val="zh-TW" w:eastAsia="zh-CN"/>
              </w:rPr>
              <w:t>洽谈建设农产品大宗物流中心、农产品上行冷链体系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39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ascii="??" w:hAnsi="??" w:cs="??"/>
                <w:lang w:val="zh-TW" w:eastAsia="zh-TW"/>
              </w:rPr>
              <w:t>物流</w:t>
            </w:r>
            <w:r>
              <w:rPr>
                <w:rFonts w:hint="eastAsia" w:ascii="??" w:hAnsi="??" w:cs="??"/>
                <w:lang w:val="zh-TW"/>
              </w:rPr>
              <w:t>仓储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/>
              </w:rPr>
              <w:t>3、整合建设1个冷链仓库。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/>
              </w:rPr>
              <w:t>改造建设电子商务公共服务中心地下负一楼建设城区物流仓储中心，建成10个物流仓储间。大件物流仓储中心和冷链仓库整合正在洽谈达成合作意向。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17.5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TW" w:eastAsia="zh-CN"/>
              </w:rPr>
              <w:t>开展面向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县级各部委办局、乡镇人民政府、村委会干部，大学生村官和扶贫驻村工作队员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电商从业人员、农业从业群体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返乡大学生、农民工、农村青年等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乡镇、村服务站负责人。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普及性培训6000人以上，建档立卡贫困户培训率达50%以上。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??" w:hAnsi="??" w:cs="??"/>
                <w:lang w:val="zh-TW" w:eastAsia="zh-TW"/>
              </w:rPr>
              <w:t>共开展了</w:t>
            </w:r>
            <w:r>
              <w:rPr>
                <w:rFonts w:hint="eastAsia" w:ascii="??" w:hAnsi="??" w:cs="??"/>
                <w:lang w:val="en-US" w:eastAsia="zh-CN"/>
              </w:rPr>
              <w:t>14</w:t>
            </w:r>
            <w:r>
              <w:rPr>
                <w:rFonts w:ascii="??" w:hAnsi="??" w:cs="??"/>
                <w:lang w:val="zh-TW" w:eastAsia="zh-TW"/>
              </w:rPr>
              <w:t>期集中培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，共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3267</w:t>
            </w:r>
            <w:r>
              <w:rPr>
                <w:rFonts w:ascii="??" w:hAnsi="??" w:cs="??"/>
                <w:lang w:val="zh-TW" w:eastAsia="zh-TW"/>
              </w:rPr>
              <w:t>人。其</w:t>
            </w:r>
            <w:r>
              <w:rPr>
                <w:rFonts w:hint="eastAsia" w:ascii="??" w:hAnsi="??" w:cs="??"/>
                <w:lang w:val="zh-TW"/>
              </w:rPr>
              <w:t>普及性培训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ascii="??" w:hAnsi="??" w:cs="??"/>
                <w:lang w:val="zh-TW" w:eastAsia="zh-TW"/>
              </w:rPr>
              <w:t>期，培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2862</w:t>
            </w:r>
            <w:r>
              <w:rPr>
                <w:rFonts w:ascii="??" w:hAnsi="??" w:cs="??"/>
                <w:lang w:val="zh-TW" w:eastAsia="zh-TW"/>
              </w:rPr>
              <w:t>人次</w:t>
            </w:r>
            <w:r>
              <w:rPr>
                <w:rFonts w:ascii="??" w:hAnsi="??" w:cs="??"/>
              </w:rPr>
              <w:t>;</w:t>
            </w:r>
            <w:r>
              <w:rPr>
                <w:rFonts w:hint="eastAsia" w:ascii="??" w:hAnsi="??" w:cs="??"/>
              </w:rPr>
              <w:t>建档立卡贫困户培训</w:t>
            </w:r>
            <w:r>
              <w:rPr>
                <w:rFonts w:hint="eastAsia" w:ascii="??" w:hAnsi="??" w:cs="??"/>
                <w:lang w:val="en-US" w:eastAsia="zh-CN"/>
              </w:rPr>
              <w:t>2</w:t>
            </w:r>
            <w:r>
              <w:rPr>
                <w:rFonts w:hint="eastAsia" w:ascii="??" w:hAnsi="??" w:cs="??"/>
              </w:rPr>
              <w:t>期，培训人数</w:t>
            </w:r>
            <w:r>
              <w:rPr>
                <w:rFonts w:hint="eastAsia" w:ascii="??" w:hAnsi="??" w:cs="??"/>
                <w:lang w:val="en-US" w:eastAsia="zh-CN"/>
              </w:rPr>
              <w:t>185</w:t>
            </w:r>
            <w:r>
              <w:rPr>
                <w:rFonts w:hint="eastAsia" w:ascii="??" w:hAnsi="??" w:cs="??"/>
              </w:rPr>
              <w:t xml:space="preserve"> 人，专业培训</w:t>
            </w:r>
            <w:r>
              <w:rPr>
                <w:rFonts w:hint="eastAsia" w:ascii="??" w:hAnsi="??" w:cs="??"/>
                <w:lang w:val="en-US" w:eastAsia="zh-CN"/>
              </w:rPr>
              <w:t>2</w:t>
            </w:r>
            <w:r>
              <w:rPr>
                <w:rFonts w:hint="eastAsia" w:ascii="??" w:hAnsi="??" w:cs="??"/>
              </w:rPr>
              <w:t xml:space="preserve">期，培训200人，乡镇、村服务站负责人培训 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120</w:t>
            </w:r>
            <w:r>
              <w:rPr>
                <w:rFonts w:hint="eastAsia" w:ascii="??" w:hAnsi="??" w:cs="??"/>
              </w:rPr>
              <w:t>人次。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43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积极开展农产品生产标准化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品牌培育体系建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完成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hint="eastAsia" w:ascii="Times New Roman" w:hAnsi="Times New Roman"/>
                <w:lang w:eastAsia="zh-CN"/>
              </w:rPr>
              <w:t>板栗、</w:t>
            </w:r>
            <w:r>
              <w:rPr>
                <w:rFonts w:hint="eastAsia" w:ascii="??" w:hAnsi="??" w:cs="??"/>
                <w:lang w:val="zh-TW" w:eastAsia="zh-CN"/>
              </w:rPr>
              <w:t>野生菌、撒坝火腿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ascii="??" w:hAnsi="??" w:cs="??"/>
                <w:lang w:val="zh-TW" w:eastAsia="zh-TW"/>
              </w:rPr>
              <w:t>个品牌的</w:t>
            </w:r>
            <w:r>
              <w:rPr>
                <w:rFonts w:hint="eastAsia" w:ascii="宋体" w:hAnsi="宋体" w:cs="宋体"/>
                <w:lang w:val="zh-TW" w:eastAsia="zh-TW"/>
              </w:rPr>
              <w:t>营销</w:t>
            </w:r>
            <w:r>
              <w:rPr>
                <w:rFonts w:ascii="??" w:hAnsi="??" w:cs="??"/>
                <w:lang w:val="zh-TW" w:eastAsia="zh-TW"/>
              </w:rPr>
              <w:t>策划推广方案。培育</w:t>
            </w:r>
            <w:r>
              <w:rPr>
                <w:rFonts w:hint="eastAsia" w:ascii="??" w:hAnsi="??" w:cs="??"/>
                <w:lang w:eastAsia="zh-CN"/>
              </w:rPr>
              <w:t>“撒坝火腿”等云南著名商标</w:t>
            </w:r>
            <w:r>
              <w:rPr>
                <w:rFonts w:ascii="??" w:hAnsi="??" w:cs="??"/>
                <w:lang w:val="zh-TW" w:eastAsia="zh-TW"/>
              </w:rPr>
              <w:t>，</w:t>
            </w:r>
            <w:r>
              <w:rPr>
                <w:rFonts w:hint="eastAsia" w:ascii="??" w:hAnsi="??" w:cs="??"/>
                <w:lang w:val="zh-TW" w:eastAsia="zh-CN"/>
              </w:rPr>
              <w:t>做了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生猪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野生菌</w:t>
            </w:r>
            <w:r>
              <w:rPr>
                <w:rFonts w:ascii="??" w:hAnsi="??" w:cs="??"/>
              </w:rPr>
              <w:t>”</w:t>
            </w:r>
            <w:r>
              <w:rPr>
                <w:rFonts w:hint="eastAsia" w:ascii="??" w:hAnsi="??" w:cs="??"/>
                <w:lang w:eastAsia="zh-CN"/>
              </w:rPr>
              <w:t>等</w:t>
            </w:r>
            <w:r>
              <w:rPr>
                <w:rFonts w:ascii="??" w:hAnsi="??" w:cs="??"/>
                <w:lang w:val="zh-TW" w:eastAsia="zh-TW"/>
              </w:rPr>
              <w:t>有机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hint="eastAsia" w:ascii="宋体" w:hAnsi="宋体" w:cs="宋体"/>
                <w:lang w:val="zh-TW" w:eastAsia="zh-TW"/>
              </w:rPr>
              <w:t>认证</w:t>
            </w:r>
            <w:r>
              <w:rPr>
                <w:rFonts w:ascii="??" w:hAnsi="??" w:cs="??"/>
                <w:lang w:val="zh-TW" w:eastAsia="zh-TW"/>
              </w:rPr>
              <w:t>。</w:t>
            </w:r>
            <w:r>
              <w:rPr>
                <w:rFonts w:hint="eastAsia" w:ascii="??" w:hAnsi="??" w:cs="??"/>
                <w:lang w:val="zh-TW" w:eastAsia="zh-CN"/>
              </w:rPr>
              <w:t>撒坝猪和板栗获得地理标识认证。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推广体系建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</w:t>
            </w: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务发</w:t>
            </w:r>
            <w:r>
              <w:rPr>
                <w:rFonts w:ascii="??" w:hAnsi="??" w:cs="??"/>
                <w:lang w:val="zh-TW" w:eastAsia="zh-TW"/>
              </w:rPr>
              <w:t>展</w:t>
            </w:r>
            <w:r>
              <w:rPr>
                <w:rFonts w:hint="eastAsia" w:ascii="??" w:hAnsi="??" w:cs="??"/>
                <w:lang w:val="zh-TW"/>
              </w:rPr>
              <w:t>指导意见，制订农业产品网络促销政策；制订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合示范具体</w:t>
            </w:r>
            <w:r>
              <w:rPr>
                <w:rFonts w:hint="eastAsia" w:ascii="宋体" w:hAnsi="宋体" w:cs="宋体"/>
                <w:lang w:val="zh-TW" w:eastAsia="zh-TW"/>
              </w:rPr>
              <w:t>实</w:t>
            </w:r>
            <w:r>
              <w:rPr>
                <w:rFonts w:ascii="??" w:hAnsi="??" w:cs="??"/>
                <w:lang w:val="zh-TW" w:eastAsia="zh-TW"/>
              </w:rPr>
              <w:t>施方案</w:t>
            </w:r>
            <w:r>
              <w:rPr>
                <w:rFonts w:hint="eastAsia" w:ascii="??" w:hAnsi="??" w:cs="??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="宋体" w:hAnsi="宋体" w:cs="宋体"/>
                <w:lang w:val="zh-TW" w:eastAsia="zh-TW"/>
              </w:rPr>
              <w:t>进</w:t>
            </w:r>
            <w:r>
              <w:rPr>
                <w:rFonts w:ascii="??" w:hAnsi="??" w:cs="??"/>
                <w:lang w:val="zh-TW" w:eastAsia="zh-TW"/>
              </w:rPr>
              <w:t>行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zh-TW"/>
              </w:rPr>
              <w:t>；安装LED</w:t>
            </w:r>
            <w:r>
              <w:rPr>
                <w:rFonts w:ascii="??" w:hAnsi="??" w:cs="??"/>
                <w:lang w:val="zh-TW" w:eastAsia="zh-TW"/>
              </w:rPr>
              <w:t>滚</w:t>
            </w:r>
            <w:r>
              <w:rPr>
                <w:rFonts w:hint="eastAsia" w:ascii="宋体" w:hAnsi="宋体" w:cs="宋体"/>
                <w:lang w:val="zh-TW" w:eastAsia="zh-TW"/>
              </w:rPr>
              <w:t>动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hint="eastAsia" w:ascii="宋体" w:hAnsi="宋体" w:cs="宋体"/>
                <w:lang w:val="zh-TW"/>
              </w:rPr>
              <w:t>栏</w:t>
            </w:r>
            <w:r>
              <w:rPr>
                <w:rFonts w:hint="eastAsia" w:ascii="??" w:hAnsi="??" w:cs="??"/>
                <w:lang w:val="zh-TW"/>
              </w:rPr>
              <w:t>，印制发放宣传画（单）等</w:t>
            </w:r>
            <w:r>
              <w:rPr>
                <w:rFonts w:ascii="??" w:hAnsi="??" w:cs="??"/>
                <w:lang w:val="zh-TW" w:eastAsia="zh-TW"/>
              </w:rPr>
              <w:t>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制《</w:t>
            </w:r>
            <w:r>
              <w:rPr>
                <w:rFonts w:hint="eastAsia" w:ascii="??" w:hAnsi="??" w:cs="??"/>
                <w:lang w:val="zh-TW"/>
              </w:rPr>
              <w:t>禄劝县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合示范建</w:t>
            </w:r>
            <w:r>
              <w:rPr>
                <w:rFonts w:hint="eastAsia" w:ascii="宋体" w:hAnsi="宋体" w:cs="宋体"/>
                <w:lang w:val="zh-TW" w:eastAsia="zh-TW"/>
              </w:rPr>
              <w:t>设实</w:t>
            </w:r>
            <w:r>
              <w:rPr>
                <w:rFonts w:ascii="??" w:hAnsi="??" w:cs="??"/>
                <w:lang w:val="zh-TW" w:eastAsia="zh-TW"/>
              </w:rPr>
              <w:t>施方案》。开展了展</w:t>
            </w:r>
            <w:r>
              <w:rPr>
                <w:rFonts w:hint="eastAsia" w:ascii="宋体" w:hAnsi="宋体" w:cs="宋体"/>
                <w:lang w:val="zh-TW" w:eastAsia="zh-TW"/>
              </w:rPr>
              <w:t>销</w:t>
            </w:r>
            <w:r>
              <w:rPr>
                <w:rFonts w:ascii="??" w:hAnsi="??" w:cs="??"/>
                <w:lang w:val="zh-TW" w:eastAsia="zh-TW"/>
              </w:rPr>
              <w:t>会和推介会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??" w:hAnsi="??" w:cs="??"/>
                <w:lang w:val="zh-TW" w:eastAsia="zh-TW"/>
              </w:rPr>
              <w:t>次。印刷</w:t>
            </w:r>
            <w:r>
              <w:rPr>
                <w:rFonts w:hint="eastAsia" w:ascii="宋体" w:hAnsi="宋体" w:cs="宋体"/>
                <w:lang w:val="zh-TW" w:eastAsia="zh-TW"/>
              </w:rPr>
              <w:t>悬</w:t>
            </w:r>
            <w:r>
              <w:rPr>
                <w:rFonts w:ascii="??" w:hAnsi="??" w:cs="??"/>
                <w:lang w:val="zh-TW" w:eastAsia="zh-TW"/>
              </w:rPr>
              <w:t>挂了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??" w:hAnsi="??" w:cs="??"/>
                <w:lang w:val="zh-TW" w:eastAsia="zh-TW"/>
              </w:rPr>
              <w:t>条布</w:t>
            </w:r>
            <w:r>
              <w:rPr>
                <w:rFonts w:hint="eastAsia" w:ascii="宋体" w:hAnsi="宋体" w:cs="宋体"/>
                <w:lang w:val="zh-TW" w:eastAsia="zh-TW"/>
              </w:rPr>
              <w:t>标</w:t>
            </w:r>
            <w:r>
              <w:rPr>
                <w:rFonts w:ascii="??" w:hAnsi="??" w:cs="??"/>
                <w:lang w:val="zh-TW" w:eastAsia="zh-TW"/>
              </w:rPr>
              <w:t>条幅，安装</w:t>
            </w:r>
            <w:r>
              <w:rPr>
                <w:rFonts w:hint="eastAsia" w:ascii="宋体" w:hAnsi="宋体" w:cs="宋体"/>
                <w:lang w:val="zh-TW" w:eastAsia="zh-TW"/>
              </w:rPr>
              <w:t>户</w:t>
            </w:r>
            <w:r>
              <w:rPr>
                <w:rFonts w:ascii="??" w:hAnsi="??" w:cs="??"/>
                <w:lang w:val="zh-TW" w:eastAsia="zh-TW"/>
              </w:rPr>
              <w:t>外</w:t>
            </w:r>
            <w:r>
              <w:rPr>
                <w:rFonts w:hint="eastAsia" w:ascii="??" w:hAnsi="??" w:cs="??"/>
                <w:lang w:val="en-US" w:eastAsia="zh-CN"/>
              </w:rPr>
              <w:t>LED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广告牌</w:t>
            </w:r>
            <w:r>
              <w:rPr>
                <w:rFonts w:hint="eastAsia" w:ascii="??" w:hAnsi="??" w:cs="??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lang w:val="zh-TW" w:eastAsia="zh-TW"/>
              </w:rPr>
              <w:t>块</w:t>
            </w:r>
            <w:r>
              <w:rPr>
                <w:rFonts w:ascii="??" w:hAnsi="??" w:cs="??"/>
                <w:lang w:val="zh-TW" w:eastAsia="zh-TW"/>
              </w:rPr>
              <w:t>，印制</w:t>
            </w:r>
            <w:r>
              <w:rPr>
                <w:rFonts w:hint="eastAsia"/>
                <w:lang w:val="en-US" w:eastAsia="zh-CN"/>
              </w:rPr>
              <w:t>0.32</w:t>
            </w:r>
            <w:r>
              <w:rPr>
                <w:rFonts w:ascii="??" w:hAnsi="??" w:cs="??"/>
                <w:lang w:val="zh-TW" w:eastAsia="zh-TW"/>
              </w:rPr>
              <w:t>万份便民手册。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32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26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E655512"/>
    <w:rsid w:val="15791AFC"/>
    <w:rsid w:val="17631535"/>
    <w:rsid w:val="1A5B0EC8"/>
    <w:rsid w:val="240B2563"/>
    <w:rsid w:val="252E1B8F"/>
    <w:rsid w:val="25D7770E"/>
    <w:rsid w:val="26B90E35"/>
    <w:rsid w:val="2A400734"/>
    <w:rsid w:val="2E5B33BA"/>
    <w:rsid w:val="3C5C6F06"/>
    <w:rsid w:val="440B505D"/>
    <w:rsid w:val="4A8568D7"/>
    <w:rsid w:val="4B3E3999"/>
    <w:rsid w:val="4F6F260E"/>
    <w:rsid w:val="50BB74FD"/>
    <w:rsid w:val="550E2362"/>
    <w:rsid w:val="59E66174"/>
    <w:rsid w:val="626D6257"/>
    <w:rsid w:val="755941C6"/>
    <w:rsid w:val="75912305"/>
    <w:rsid w:val="77631672"/>
    <w:rsid w:val="789F66F0"/>
    <w:rsid w:val="7B432D55"/>
    <w:rsid w:val="7E40632C"/>
    <w:rsid w:val="7E6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2017-12-09T02:29:00Z</cp:lastPrinted>
  <dcterms:modified xsi:type="dcterms:W3CDTF">2018-02-27T02:12:40Z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